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64452" w14:textId="1D02960A" w:rsidR="00230FBF" w:rsidRDefault="00230FBF" w:rsidP="00230FBF">
      <w:r>
        <w:rPr>
          <w:noProof/>
        </w:rPr>
        <w:drawing>
          <wp:inline distT="0" distB="0" distL="0" distR="0" wp14:anchorId="2139C2E0" wp14:editId="3FF5CE23">
            <wp:extent cx="5400040" cy="2870835"/>
            <wp:effectExtent l="0" t="0" r="0" b="0"/>
            <wp:docPr id="1160691858" name="Imagen 9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91858" name="Imagen 91" descr="Interfaz de usuario gráfica, Texto, Aplicación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22F39" wp14:editId="0742D17B">
            <wp:extent cx="5400040" cy="2840355"/>
            <wp:effectExtent l="0" t="0" r="0" b="4445"/>
            <wp:docPr id="468881489" name="Imagen 9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1489" name="Imagen 93" descr="Interfaz de usuario gráfica, Sitio web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F24BE" wp14:editId="0D216358">
            <wp:extent cx="5400040" cy="2861310"/>
            <wp:effectExtent l="0" t="0" r="0" b="0"/>
            <wp:docPr id="1727841095" name="Imagen 9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41095" name="Imagen 94" descr="Interfaz de usuario gráfica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CE409" wp14:editId="1EF50889">
            <wp:extent cx="5400040" cy="2836545"/>
            <wp:effectExtent l="0" t="0" r="0" b="0"/>
            <wp:docPr id="2003206908" name="Imagen 9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06908" name="Imagen 95" descr="Interfaz de usuario gráfica, Texto, Sitio web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52C63" wp14:editId="1394A9C9">
            <wp:extent cx="5400040" cy="2854960"/>
            <wp:effectExtent l="0" t="0" r="0" b="2540"/>
            <wp:docPr id="1430271040" name="Imagen 9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71040" name="Imagen 96" descr="Interfaz de usuario gráfica, 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23300" wp14:editId="0BAB5C92">
            <wp:extent cx="5400040" cy="2857500"/>
            <wp:effectExtent l="0" t="0" r="0" b="0"/>
            <wp:docPr id="2139250249" name="Imagen 9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50249" name="Imagen 97" descr="Interfaz de usuario gráfica, Sitio web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0B1126" wp14:editId="6B9DBCEA">
            <wp:extent cx="5400040" cy="2795270"/>
            <wp:effectExtent l="0" t="0" r="0" b="0"/>
            <wp:docPr id="142331478" name="Imagen 9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1478" name="Imagen 98" descr="Interfaz de usuario gráfica, Sitio web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53C3E" wp14:editId="4FC4EB44">
            <wp:extent cx="5400040" cy="2854960"/>
            <wp:effectExtent l="0" t="0" r="0" b="2540"/>
            <wp:docPr id="1626687164" name="Imagen 9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87164" name="Imagen 99" descr="Interfaz de usuario gráfica, Sitio web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F5AD" w14:textId="77777777" w:rsidR="00230FBF" w:rsidRDefault="00230FBF" w:rsidP="00230FBF"/>
    <w:p w14:paraId="1938B94E" w14:textId="77777777" w:rsidR="00230FBF" w:rsidRPr="00CB5266" w:rsidRDefault="00230FBF" w:rsidP="00230FBF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Teléfono móvil vertical</w:t>
      </w:r>
      <w:r>
        <w:rPr>
          <w:rFonts w:ascii="Times" w:hAnsi="Times"/>
          <w:b/>
          <w:bCs/>
          <w:sz w:val="32"/>
          <w:szCs w:val="32"/>
        </w:rPr>
        <w:t xml:space="preserve"> (antes)</w:t>
      </w:r>
    </w:p>
    <w:p w14:paraId="30299571" w14:textId="77777777" w:rsidR="00230FBF" w:rsidRPr="00084CD9" w:rsidRDefault="00230FBF" w:rsidP="00230FBF">
      <w:pPr>
        <w:jc w:val="both"/>
        <w:rPr>
          <w:rFonts w:ascii="Times" w:hAnsi="Times"/>
        </w:rPr>
      </w:pPr>
      <w:r>
        <w:rPr>
          <w:rFonts w:ascii="Times" w:hAnsi="Times"/>
        </w:rPr>
        <w:t>Al igual que en “quiénes somos”, en el formato de teléfono móvil en posición vertical se descolocan bastantes elementos, como la cabecera, la barra de navegación, el título ‘h1’, los asides y el ‘</w:t>
      </w:r>
      <w:proofErr w:type="spellStart"/>
      <w:r>
        <w:rPr>
          <w:rFonts w:ascii="Times" w:hAnsi="Times"/>
        </w:rPr>
        <w:t>footer</w:t>
      </w:r>
      <w:proofErr w:type="spellEnd"/>
      <w:r>
        <w:rPr>
          <w:rFonts w:ascii="Times" w:hAnsi="Times"/>
        </w:rPr>
        <w:t xml:space="preserve">’. A todos estos también hay que añadir las etiquetas ‘h2’, el tamaño de las tablas, el formato de las listas y el alineamiento de los botones de reservar. </w:t>
      </w:r>
    </w:p>
    <w:p w14:paraId="4656DB0E" w14:textId="77777777" w:rsidR="00230FBF" w:rsidRDefault="00230FBF" w:rsidP="00230FBF">
      <w:r>
        <w:rPr>
          <w:noProof/>
        </w:rPr>
        <w:lastRenderedPageBreak/>
        <w:drawing>
          <wp:inline distT="0" distB="0" distL="0" distR="0" wp14:anchorId="50827A40" wp14:editId="3898CE54">
            <wp:extent cx="4927600" cy="8839200"/>
            <wp:effectExtent l="0" t="0" r="0" b="0"/>
            <wp:docPr id="880029915" name="Imagen 10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29915" name="Imagen 100" descr="Interfaz de usuario gráfica, Aplicación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047A1" wp14:editId="2C38C089">
            <wp:extent cx="4851400" cy="8750300"/>
            <wp:effectExtent l="0" t="0" r="0" b="0"/>
            <wp:docPr id="1628198299" name="Imagen 10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98299" name="Imagen 101" descr="Interfaz de usuario gráfica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87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F0178" wp14:editId="442806D3">
            <wp:extent cx="4838700" cy="8686800"/>
            <wp:effectExtent l="0" t="0" r="0" b="0"/>
            <wp:docPr id="181083740" name="Imagen 102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3740" name="Imagen 102" descr="Sitio web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AA943" wp14:editId="1E5C5CAA">
            <wp:extent cx="4838700" cy="8724900"/>
            <wp:effectExtent l="0" t="0" r="0" b="0"/>
            <wp:docPr id="1475944131" name="Imagen 10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44131" name="Imagen 104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B99C2" wp14:editId="4D268390">
            <wp:extent cx="4851400" cy="8737600"/>
            <wp:effectExtent l="0" t="0" r="0" b="0"/>
            <wp:docPr id="56461952" name="Imagen 10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1952" name="Imagen 105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8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20E37" wp14:editId="53384B31">
            <wp:extent cx="4864100" cy="8699500"/>
            <wp:effectExtent l="0" t="0" r="0" b="0"/>
            <wp:docPr id="885440377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40377" name="Imagen 106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6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A97044" wp14:editId="4C44B5E5">
            <wp:extent cx="4864100" cy="8712200"/>
            <wp:effectExtent l="0" t="0" r="0" b="0"/>
            <wp:docPr id="712482779" name="Imagen 10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82779" name="Imagen 107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71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30031" wp14:editId="252AFDCB">
            <wp:extent cx="4876800" cy="8737600"/>
            <wp:effectExtent l="0" t="0" r="0" b="0"/>
            <wp:docPr id="1264712334" name="Imagen 108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12334" name="Imagen 108" descr="Interfaz de usuario gráfica, Texto, Sitio web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7B1C" w14:textId="77777777" w:rsidR="00230FBF" w:rsidRDefault="00230FBF" w:rsidP="00230FBF"/>
    <w:p w14:paraId="65659E89" w14:textId="77777777" w:rsidR="00230FBF" w:rsidRPr="00CB5266" w:rsidRDefault="00230FBF" w:rsidP="00230FBF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Teléfono móvil vertical</w:t>
      </w:r>
      <w:r>
        <w:rPr>
          <w:rFonts w:ascii="Times" w:hAnsi="Times"/>
          <w:b/>
          <w:bCs/>
          <w:sz w:val="32"/>
          <w:szCs w:val="32"/>
        </w:rPr>
        <w:t xml:space="preserve"> (después)</w:t>
      </w:r>
    </w:p>
    <w:p w14:paraId="067FE4E9" w14:textId="77777777" w:rsidR="00230FBF" w:rsidRDefault="00230FBF" w:rsidP="00230FBF"/>
    <w:p w14:paraId="737D6AC6" w14:textId="77777777" w:rsidR="00230FBF" w:rsidRDefault="00230FBF" w:rsidP="00230FBF">
      <w:r>
        <w:rPr>
          <w:noProof/>
        </w:rPr>
        <w:drawing>
          <wp:inline distT="0" distB="0" distL="0" distR="0" wp14:anchorId="7D570BBE" wp14:editId="0F6A754F">
            <wp:extent cx="4508931" cy="7270811"/>
            <wp:effectExtent l="0" t="0" r="0" b="0"/>
            <wp:docPr id="774306018" name="Imagen 109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06018" name="Imagen 109" descr="Imagen que contiene Sitio web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929" cy="72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2D9C" w14:textId="77777777" w:rsidR="00230FBF" w:rsidRDefault="00230FBF" w:rsidP="00230FBF">
      <w:r>
        <w:rPr>
          <w:noProof/>
        </w:rPr>
        <w:lastRenderedPageBreak/>
        <w:drawing>
          <wp:inline distT="0" distB="0" distL="0" distR="0" wp14:anchorId="0222FFCA" wp14:editId="13BBA2AE">
            <wp:extent cx="5400040" cy="8597900"/>
            <wp:effectExtent l="0" t="0" r="0" b="0"/>
            <wp:docPr id="1265447641" name="Imagen 11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47641" name="Imagen 110" descr="Interfaz de usuario gráfica&#10;&#10;Descripción generada automáticamente con confianza media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CACD4" wp14:editId="1E5F13AA">
            <wp:extent cx="5400040" cy="8630285"/>
            <wp:effectExtent l="0" t="0" r="0" b="5715"/>
            <wp:docPr id="369196314" name="Imagen 11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96314" name="Imagen 111" descr="Imagen que contiene Text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3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221A5" wp14:editId="5B519C51">
            <wp:extent cx="5400040" cy="8563610"/>
            <wp:effectExtent l="0" t="0" r="0" b="0"/>
            <wp:docPr id="904146453" name="Imagen 11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46453" name="Imagen 112" descr="Texto&#10;&#10;Descripción generada automáticamente con confianza medi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6C669" wp14:editId="04569512">
            <wp:extent cx="5400040" cy="8625205"/>
            <wp:effectExtent l="0" t="0" r="0" b="0"/>
            <wp:docPr id="547239086" name="Imagen 11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9086" name="Imagen 113" descr="Imagen que contiene 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A18EBC" wp14:editId="38ED88CE">
            <wp:extent cx="5400040" cy="8454390"/>
            <wp:effectExtent l="0" t="0" r="0" b="3810"/>
            <wp:docPr id="636206309" name="Imagen 114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06309" name="Imagen 114" descr="Imagen que contiene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61DC2" wp14:editId="7ED0438F">
            <wp:extent cx="5400040" cy="8543925"/>
            <wp:effectExtent l="0" t="0" r="0" b="3175"/>
            <wp:docPr id="1815197302" name="Imagen 1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97302" name="Imagen 115" descr="Interfaz de usuario gráfica, Aplicación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CCBF9" wp14:editId="63E9CF38">
            <wp:extent cx="5400040" cy="8679815"/>
            <wp:effectExtent l="0" t="0" r="0" b="0"/>
            <wp:docPr id="927121983" name="Imagen 1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21983" name="Imagen 116" descr="Text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F874A" wp14:editId="1DB5E399">
            <wp:extent cx="5400040" cy="8622665"/>
            <wp:effectExtent l="0" t="0" r="0" b="635"/>
            <wp:docPr id="548354385" name="Imagen 11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54385" name="Imagen 117" descr="Una captura de pantalla de una red social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92385" wp14:editId="3C049556">
            <wp:extent cx="5400040" cy="8625205"/>
            <wp:effectExtent l="0" t="0" r="0" b="0"/>
            <wp:docPr id="1521507298" name="Imagen 118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07298" name="Imagen 118" descr="Interfaz de usuario gráfica&#10;&#10;Descripción generada automáticamente con confianza media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1CCED" wp14:editId="6F7F5AEA">
            <wp:extent cx="5400040" cy="8512175"/>
            <wp:effectExtent l="0" t="0" r="0" b="0"/>
            <wp:docPr id="633728147" name="Imagen 1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28147" name="Imagen 119" descr="Text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1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FB367" wp14:editId="52223B93">
            <wp:extent cx="4327947" cy="7732450"/>
            <wp:effectExtent l="0" t="0" r="3175" b="1905"/>
            <wp:docPr id="308317578" name="Imagen 120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17578" name="Imagen 120" descr="Interfaz de usuario gráfica, Texto, Sitio web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914" cy="77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80EE" w14:textId="77777777" w:rsidR="00230FBF" w:rsidRDefault="00230FBF" w:rsidP="00230FBF"/>
    <w:p w14:paraId="591EFA55" w14:textId="77777777" w:rsidR="00230FBF" w:rsidRPr="00CB5266" w:rsidRDefault="00230FBF" w:rsidP="00230FBF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Teléfono móvil horizontal</w:t>
      </w:r>
      <w:r>
        <w:rPr>
          <w:rFonts w:ascii="Times" w:hAnsi="Times"/>
          <w:b/>
          <w:bCs/>
          <w:sz w:val="32"/>
          <w:szCs w:val="32"/>
        </w:rPr>
        <w:t xml:space="preserve"> (antes)</w:t>
      </w:r>
    </w:p>
    <w:p w14:paraId="147680D9" w14:textId="77777777" w:rsidR="00230FBF" w:rsidRPr="00116228" w:rsidRDefault="00230FBF" w:rsidP="00230FBF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Finalmente, aquí hay que ajustar los títulos ‘h2’ y el posicionamiento de los botones de reservar. </w:t>
      </w:r>
    </w:p>
    <w:p w14:paraId="6847AAE3" w14:textId="77777777" w:rsidR="00230FBF" w:rsidRDefault="00230FBF"/>
    <w:sectPr w:rsidR="00230FB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FBF"/>
    <w:rsid w:val="00230FBF"/>
    <w:rsid w:val="00491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4A1FF68"/>
  <w15:chartTrackingRefBased/>
  <w15:docId w15:val="{A3465AFF-4D9B-484C-B942-62FC44DE2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0FB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100</Words>
  <Characters>553</Characters>
  <Application>Microsoft Office Word</Application>
  <DocSecurity>0</DocSecurity>
  <Lines>4</Lines>
  <Paragraphs>1</Paragraphs>
  <ScaleCrop>false</ScaleCrop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2023-05-01T01:16:00Z</dcterms:created>
  <dcterms:modified xsi:type="dcterms:W3CDTF">2023-05-01T01:28:00Z</dcterms:modified>
</cp:coreProperties>
</file>